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617" w:rsidRDefault="00CD6617" w:rsidP="006C388C">
      <w:pPr>
        <w:keepNext/>
        <w:suppressAutoHyphens w:val="0"/>
        <w:spacing w:line="360" w:lineRule="auto"/>
        <w:contextualSpacing/>
        <w:rPr>
          <w:rFonts w:eastAsia="Calibri" w:cs="Arial"/>
          <w:sz w:val="24"/>
          <w:szCs w:val="24"/>
          <w:lang w:eastAsia="en-US"/>
        </w:rPr>
      </w:pPr>
    </w:p>
    <w:p w:rsidR="006C388C" w:rsidRDefault="006C388C" w:rsidP="006C388C">
      <w:pPr>
        <w:keepNext/>
        <w:suppressAutoHyphens w:val="0"/>
        <w:spacing w:line="360" w:lineRule="auto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Spoštovani,</w:t>
      </w:r>
    </w:p>
    <w:p w:rsidR="0070144A" w:rsidRDefault="006C388C" w:rsidP="006C388C">
      <w:pPr>
        <w:keepNext/>
        <w:suppressAutoHyphens w:val="0"/>
        <w:spacing w:line="360" w:lineRule="auto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U</w:t>
      </w:r>
      <w:r w:rsidR="00F94BDC">
        <w:rPr>
          <w:rFonts w:eastAsia="Calibri" w:cs="Arial"/>
          <w:sz w:val="24"/>
          <w:szCs w:val="24"/>
          <w:lang w:eastAsia="en-US"/>
        </w:rPr>
        <w:t>prav</w:t>
      </w:r>
      <w:r w:rsidR="006A5FAE">
        <w:rPr>
          <w:rFonts w:eastAsia="Calibri" w:cs="Arial"/>
          <w:sz w:val="24"/>
          <w:szCs w:val="24"/>
          <w:lang w:eastAsia="en-US"/>
        </w:rPr>
        <w:t>n</w:t>
      </w:r>
      <w:r w:rsidR="00F94BDC">
        <w:rPr>
          <w:rFonts w:eastAsia="Calibri" w:cs="Arial"/>
          <w:sz w:val="24"/>
          <w:szCs w:val="24"/>
          <w:lang w:eastAsia="en-US"/>
        </w:rPr>
        <w:t xml:space="preserve">i odbor </w:t>
      </w:r>
      <w:r>
        <w:rPr>
          <w:rFonts w:eastAsia="Calibri" w:cs="Arial"/>
          <w:sz w:val="24"/>
          <w:szCs w:val="24"/>
          <w:lang w:eastAsia="en-US"/>
        </w:rPr>
        <w:t xml:space="preserve">Policijskega veteranskega društva Sever za Pomurje je na svoji seji </w:t>
      </w:r>
      <w:r w:rsidR="00826709">
        <w:rPr>
          <w:rFonts w:eastAsia="Calibri" w:cs="Arial"/>
          <w:sz w:val="24"/>
          <w:szCs w:val="24"/>
          <w:lang w:eastAsia="en-US"/>
        </w:rPr>
        <w:t>1</w:t>
      </w:r>
      <w:r w:rsidR="00F94BDC">
        <w:rPr>
          <w:rFonts w:eastAsia="Calibri" w:cs="Arial"/>
          <w:sz w:val="24"/>
          <w:szCs w:val="24"/>
          <w:lang w:eastAsia="en-US"/>
        </w:rPr>
        <w:t>7</w:t>
      </w:r>
      <w:r>
        <w:rPr>
          <w:rFonts w:eastAsia="Calibri" w:cs="Arial"/>
          <w:sz w:val="24"/>
          <w:szCs w:val="24"/>
          <w:lang w:eastAsia="en-US"/>
        </w:rPr>
        <w:t>.12.202</w:t>
      </w:r>
      <w:r w:rsidR="00F94BDC">
        <w:rPr>
          <w:rFonts w:eastAsia="Calibri" w:cs="Arial"/>
          <w:sz w:val="24"/>
          <w:szCs w:val="24"/>
          <w:lang w:eastAsia="en-US"/>
        </w:rPr>
        <w:t>5</w:t>
      </w:r>
      <w:r>
        <w:rPr>
          <w:rFonts w:eastAsia="Calibri" w:cs="Arial"/>
          <w:sz w:val="24"/>
          <w:szCs w:val="24"/>
          <w:lang w:eastAsia="en-US"/>
        </w:rPr>
        <w:t xml:space="preserve"> sprejel sklep o izvedbi redne letne skupščine, ki bo izvedena</w:t>
      </w:r>
      <w:r w:rsidR="007E6C39">
        <w:rPr>
          <w:rFonts w:eastAsia="Calibri" w:cs="Arial"/>
          <w:sz w:val="24"/>
          <w:szCs w:val="24"/>
          <w:lang w:eastAsia="en-US"/>
        </w:rPr>
        <w:t xml:space="preserve"> v petek</w:t>
      </w:r>
      <w:r>
        <w:rPr>
          <w:rFonts w:eastAsia="Calibri" w:cs="Arial"/>
          <w:sz w:val="24"/>
          <w:szCs w:val="24"/>
          <w:lang w:eastAsia="en-US"/>
        </w:rPr>
        <w:t xml:space="preserve"> dne </w:t>
      </w:r>
    </w:p>
    <w:p w:rsidR="00826709" w:rsidRDefault="00826709" w:rsidP="00826709">
      <w:pPr>
        <w:tabs>
          <w:tab w:val="left" w:pos="1276"/>
        </w:tabs>
        <w:jc w:val="both"/>
        <w:rPr>
          <w:rFonts w:eastAsia="Calibri" w:cs="Arial"/>
          <w:sz w:val="24"/>
          <w:szCs w:val="24"/>
          <w:lang w:eastAsia="en-US"/>
        </w:rPr>
      </w:pPr>
      <w:r w:rsidRPr="00826709">
        <w:rPr>
          <w:rFonts w:cs="Arial"/>
          <w:b/>
          <w:sz w:val="24"/>
          <w:szCs w:val="24"/>
        </w:rPr>
        <w:t>2</w:t>
      </w:r>
      <w:r w:rsidR="00F94BDC">
        <w:rPr>
          <w:rFonts w:cs="Arial"/>
          <w:b/>
          <w:sz w:val="24"/>
          <w:szCs w:val="24"/>
        </w:rPr>
        <w:t>0</w:t>
      </w:r>
      <w:r w:rsidRPr="00826709">
        <w:rPr>
          <w:rFonts w:cs="Arial"/>
          <w:b/>
          <w:sz w:val="24"/>
          <w:szCs w:val="24"/>
        </w:rPr>
        <w:t>.2.202</w:t>
      </w:r>
      <w:r w:rsidR="00F94BDC">
        <w:rPr>
          <w:rFonts w:cs="Arial"/>
          <w:b/>
          <w:sz w:val="24"/>
          <w:szCs w:val="24"/>
        </w:rPr>
        <w:t>6</w:t>
      </w:r>
      <w:r w:rsidRPr="00826709">
        <w:rPr>
          <w:rFonts w:cs="Arial"/>
          <w:b/>
          <w:sz w:val="24"/>
          <w:szCs w:val="24"/>
        </w:rPr>
        <w:t xml:space="preserve"> ob 16.00 uri</w:t>
      </w:r>
      <w:r>
        <w:rPr>
          <w:rFonts w:cs="Arial"/>
          <w:b/>
          <w:sz w:val="24"/>
          <w:szCs w:val="24"/>
        </w:rPr>
        <w:t xml:space="preserve"> , </w:t>
      </w:r>
      <w:r w:rsidR="006C388C">
        <w:rPr>
          <w:rFonts w:eastAsia="Calibri" w:cs="Arial"/>
          <w:sz w:val="24"/>
          <w:szCs w:val="24"/>
          <w:lang w:eastAsia="en-US"/>
        </w:rPr>
        <w:t xml:space="preserve"> </w:t>
      </w:r>
      <w:r w:rsidRPr="007F51CB">
        <w:rPr>
          <w:rFonts w:cs="Arial"/>
          <w:b/>
          <w:sz w:val="24"/>
          <w:szCs w:val="24"/>
        </w:rPr>
        <w:t xml:space="preserve">v prostorih gostilne </w:t>
      </w:r>
      <w:proofErr w:type="spellStart"/>
      <w:r w:rsidR="00F94BDC">
        <w:rPr>
          <w:rFonts w:cs="Arial"/>
          <w:b/>
          <w:sz w:val="24"/>
          <w:szCs w:val="24"/>
        </w:rPr>
        <w:t>Mencigar</w:t>
      </w:r>
      <w:proofErr w:type="spellEnd"/>
      <w:r w:rsidRPr="007F51CB">
        <w:rPr>
          <w:rFonts w:cs="Arial"/>
          <w:b/>
          <w:sz w:val="24"/>
          <w:szCs w:val="24"/>
        </w:rPr>
        <w:t>, naslov </w:t>
      </w:r>
      <w:r w:rsidR="00F94BDC">
        <w:rPr>
          <w:rFonts w:cs="Arial"/>
          <w:b/>
          <w:sz w:val="24"/>
          <w:szCs w:val="24"/>
        </w:rPr>
        <w:t>Krajna 58, pošta Tišina.</w:t>
      </w:r>
      <w:r>
        <w:rPr>
          <w:rFonts w:eastAsia="Calibri" w:cs="Arial"/>
          <w:sz w:val="24"/>
          <w:szCs w:val="24"/>
          <w:lang w:eastAsia="en-US"/>
        </w:rPr>
        <w:t xml:space="preserve"> </w:t>
      </w:r>
    </w:p>
    <w:p w:rsidR="006A5FAE" w:rsidRDefault="006A5FAE" w:rsidP="00826709">
      <w:pPr>
        <w:tabs>
          <w:tab w:val="left" w:pos="1276"/>
        </w:tabs>
        <w:jc w:val="both"/>
        <w:rPr>
          <w:rFonts w:eastAsia="Calibri" w:cs="Arial"/>
          <w:sz w:val="24"/>
          <w:szCs w:val="24"/>
          <w:lang w:eastAsia="en-US"/>
        </w:rPr>
      </w:pPr>
    </w:p>
    <w:p w:rsidR="006A5FAE" w:rsidRDefault="006A5FAE" w:rsidP="00826709">
      <w:pPr>
        <w:tabs>
          <w:tab w:val="left" w:pos="1276"/>
        </w:tabs>
        <w:jc w:val="both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Dnevni red:</w:t>
      </w:r>
      <w:bookmarkStart w:id="0" w:name="_GoBack"/>
      <w:bookmarkEnd w:id="0"/>
    </w:p>
    <w:p w:rsidR="0070144A" w:rsidRDefault="0070144A" w:rsidP="006A5FAE">
      <w:pPr>
        <w:tabs>
          <w:tab w:val="left" w:pos="1276"/>
        </w:tabs>
        <w:jc w:val="both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Prihod delegatov in gostov od 15.30 do 15.50 ure</w:t>
      </w:r>
    </w:p>
    <w:p w:rsidR="0070144A" w:rsidRDefault="0070144A" w:rsidP="0070144A">
      <w:pPr>
        <w:keepNext/>
        <w:numPr>
          <w:ilvl w:val="0"/>
          <w:numId w:val="26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Otvoritev skupščine</w:t>
      </w:r>
    </w:p>
    <w:p w:rsidR="0070144A" w:rsidRDefault="0070144A" w:rsidP="0070144A">
      <w:pPr>
        <w:keepNext/>
        <w:numPr>
          <w:ilvl w:val="0"/>
          <w:numId w:val="26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Sprejem dnevnega reda</w:t>
      </w:r>
    </w:p>
    <w:p w:rsidR="0070144A" w:rsidRDefault="0070144A" w:rsidP="0070144A">
      <w:pPr>
        <w:keepNext/>
        <w:numPr>
          <w:ilvl w:val="0"/>
          <w:numId w:val="26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Izvolitev organov skupščine</w:t>
      </w:r>
    </w:p>
    <w:p w:rsidR="0070144A" w:rsidRDefault="0070144A" w:rsidP="0070144A">
      <w:pPr>
        <w:keepNext/>
        <w:numPr>
          <w:ilvl w:val="0"/>
          <w:numId w:val="27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Delovno predsedstvo – predsednika in dva člana;</w:t>
      </w:r>
    </w:p>
    <w:p w:rsidR="0070144A" w:rsidRDefault="0070144A" w:rsidP="0070144A">
      <w:pPr>
        <w:keepNext/>
        <w:numPr>
          <w:ilvl w:val="0"/>
          <w:numId w:val="27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verifikacijska komisija  predsednik in član;</w:t>
      </w:r>
    </w:p>
    <w:p w:rsidR="0070144A" w:rsidRDefault="0070144A" w:rsidP="0070144A">
      <w:pPr>
        <w:keepNext/>
        <w:numPr>
          <w:ilvl w:val="0"/>
          <w:numId w:val="27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zapisnikar;</w:t>
      </w:r>
    </w:p>
    <w:p w:rsidR="0070144A" w:rsidRDefault="0070144A" w:rsidP="0070144A">
      <w:pPr>
        <w:keepNext/>
        <w:numPr>
          <w:ilvl w:val="0"/>
          <w:numId w:val="27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dva overovatelja zapisnika;</w:t>
      </w:r>
    </w:p>
    <w:p w:rsidR="0070144A" w:rsidRDefault="0070144A" w:rsidP="0070144A">
      <w:pPr>
        <w:keepNext/>
        <w:numPr>
          <w:ilvl w:val="0"/>
          <w:numId w:val="26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Pozdravi gostov</w:t>
      </w:r>
    </w:p>
    <w:p w:rsidR="0070144A" w:rsidRDefault="0070144A" w:rsidP="0070144A">
      <w:pPr>
        <w:keepNext/>
        <w:numPr>
          <w:ilvl w:val="0"/>
          <w:numId w:val="26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Poročilo verifikacijske komisije</w:t>
      </w:r>
    </w:p>
    <w:p w:rsidR="0070144A" w:rsidRDefault="0070144A" w:rsidP="0070144A">
      <w:pPr>
        <w:keepNext/>
        <w:numPr>
          <w:ilvl w:val="0"/>
          <w:numId w:val="26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Pregled in sprejem zapisnika prejšnje skupščine;</w:t>
      </w:r>
    </w:p>
    <w:p w:rsidR="0070144A" w:rsidRDefault="0070144A" w:rsidP="0070144A">
      <w:pPr>
        <w:keepNext/>
        <w:numPr>
          <w:ilvl w:val="0"/>
          <w:numId w:val="26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Predstavitev poročil o delu društva:</w:t>
      </w:r>
    </w:p>
    <w:p w:rsidR="0070144A" w:rsidRDefault="0070144A" w:rsidP="0070144A">
      <w:pPr>
        <w:keepNext/>
        <w:numPr>
          <w:ilvl w:val="0"/>
          <w:numId w:val="28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poročilo o delu društva za leto 202</w:t>
      </w:r>
      <w:r w:rsidR="00F94BDC">
        <w:rPr>
          <w:rFonts w:eastAsia="Calibri" w:cs="Arial"/>
          <w:sz w:val="24"/>
          <w:szCs w:val="24"/>
          <w:lang w:eastAsia="en-US"/>
        </w:rPr>
        <w:t>5</w:t>
      </w:r>
      <w:r>
        <w:rPr>
          <w:rFonts w:eastAsia="Calibri" w:cs="Arial"/>
          <w:sz w:val="24"/>
          <w:szCs w:val="24"/>
          <w:lang w:eastAsia="en-US"/>
        </w:rPr>
        <w:t>;</w:t>
      </w:r>
    </w:p>
    <w:p w:rsidR="0070144A" w:rsidRDefault="0070144A" w:rsidP="0070144A">
      <w:pPr>
        <w:keepNext/>
        <w:numPr>
          <w:ilvl w:val="0"/>
          <w:numId w:val="28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poročilo o finančnem poslovanju društva v letu 202</w:t>
      </w:r>
      <w:r w:rsidR="00F94BDC">
        <w:rPr>
          <w:rFonts w:eastAsia="Calibri" w:cs="Arial"/>
          <w:sz w:val="24"/>
          <w:szCs w:val="24"/>
          <w:lang w:eastAsia="en-US"/>
        </w:rPr>
        <w:t>5</w:t>
      </w:r>
      <w:r>
        <w:rPr>
          <w:rFonts w:eastAsia="Calibri" w:cs="Arial"/>
          <w:sz w:val="24"/>
          <w:szCs w:val="24"/>
          <w:lang w:eastAsia="en-US"/>
        </w:rPr>
        <w:t xml:space="preserve"> in inventurne komisije;</w:t>
      </w:r>
    </w:p>
    <w:p w:rsidR="0070144A" w:rsidRDefault="0070144A" w:rsidP="0070144A">
      <w:pPr>
        <w:keepNext/>
        <w:numPr>
          <w:ilvl w:val="0"/>
          <w:numId w:val="28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poročilo nadzornega odbora;</w:t>
      </w:r>
    </w:p>
    <w:p w:rsidR="0070144A" w:rsidRDefault="0070144A" w:rsidP="0070144A">
      <w:pPr>
        <w:keepNext/>
        <w:numPr>
          <w:ilvl w:val="0"/>
          <w:numId w:val="28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poročilo častnega razsodišča;</w:t>
      </w:r>
    </w:p>
    <w:p w:rsidR="0070144A" w:rsidRDefault="0070144A" w:rsidP="0070144A">
      <w:pPr>
        <w:keepNext/>
        <w:numPr>
          <w:ilvl w:val="0"/>
          <w:numId w:val="26"/>
        </w:numPr>
        <w:tabs>
          <w:tab w:val="center" w:pos="1276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Razprava o poročilih in njihov sprejem;</w:t>
      </w:r>
    </w:p>
    <w:p w:rsidR="00F94BDC" w:rsidRDefault="00F94BDC" w:rsidP="0070144A">
      <w:pPr>
        <w:keepNext/>
        <w:numPr>
          <w:ilvl w:val="0"/>
          <w:numId w:val="26"/>
        </w:numPr>
        <w:suppressAutoHyphens w:val="0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Predstavitev predloga UO za funkcije v društvu;</w:t>
      </w:r>
    </w:p>
    <w:p w:rsidR="00F94BDC" w:rsidRDefault="00F94BDC" w:rsidP="0070144A">
      <w:pPr>
        <w:keepNext/>
        <w:numPr>
          <w:ilvl w:val="0"/>
          <w:numId w:val="26"/>
        </w:numPr>
        <w:suppressAutoHyphens w:val="0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Razprava;</w:t>
      </w:r>
    </w:p>
    <w:p w:rsidR="00F94BDC" w:rsidRDefault="00F94BDC" w:rsidP="0070144A">
      <w:pPr>
        <w:keepNext/>
        <w:numPr>
          <w:ilvl w:val="0"/>
          <w:numId w:val="26"/>
        </w:numPr>
        <w:suppressAutoHyphens w:val="0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Izvedba volitev;</w:t>
      </w:r>
    </w:p>
    <w:p w:rsidR="0070144A" w:rsidRDefault="0070144A" w:rsidP="0070144A">
      <w:pPr>
        <w:keepNext/>
        <w:numPr>
          <w:ilvl w:val="0"/>
          <w:numId w:val="26"/>
        </w:numPr>
        <w:suppressAutoHyphens w:val="0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Program dela za leti 202</w:t>
      </w:r>
      <w:r w:rsidR="00F94BDC">
        <w:rPr>
          <w:rFonts w:eastAsia="Calibri" w:cs="Arial"/>
          <w:sz w:val="24"/>
          <w:szCs w:val="24"/>
          <w:lang w:eastAsia="en-US"/>
        </w:rPr>
        <w:t>6</w:t>
      </w:r>
      <w:r>
        <w:rPr>
          <w:rFonts w:eastAsia="Calibri" w:cs="Arial"/>
          <w:sz w:val="24"/>
          <w:szCs w:val="24"/>
          <w:lang w:eastAsia="en-US"/>
        </w:rPr>
        <w:t>, 202</w:t>
      </w:r>
      <w:r w:rsidR="00F94BDC">
        <w:rPr>
          <w:rFonts w:eastAsia="Calibri" w:cs="Arial"/>
          <w:sz w:val="24"/>
          <w:szCs w:val="24"/>
          <w:lang w:eastAsia="en-US"/>
        </w:rPr>
        <w:t>7</w:t>
      </w:r>
      <w:r>
        <w:rPr>
          <w:rFonts w:eastAsia="Calibri" w:cs="Arial"/>
          <w:sz w:val="24"/>
          <w:szCs w:val="24"/>
          <w:lang w:eastAsia="en-US"/>
        </w:rPr>
        <w:t xml:space="preserve"> in finančni načrt za leto 202</w:t>
      </w:r>
      <w:r w:rsidR="00F94BDC">
        <w:rPr>
          <w:rFonts w:eastAsia="Calibri" w:cs="Arial"/>
          <w:sz w:val="24"/>
          <w:szCs w:val="24"/>
          <w:lang w:eastAsia="en-US"/>
        </w:rPr>
        <w:t>6</w:t>
      </w:r>
      <w:r>
        <w:rPr>
          <w:rFonts w:eastAsia="Calibri" w:cs="Arial"/>
          <w:sz w:val="24"/>
          <w:szCs w:val="24"/>
          <w:lang w:eastAsia="en-US"/>
        </w:rPr>
        <w:t xml:space="preserve"> – predstavitev</w:t>
      </w:r>
    </w:p>
    <w:p w:rsidR="0070144A" w:rsidRDefault="0070144A" w:rsidP="0070144A">
      <w:pPr>
        <w:keepNext/>
        <w:numPr>
          <w:ilvl w:val="0"/>
          <w:numId w:val="26"/>
        </w:numPr>
        <w:suppressAutoHyphens w:val="0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Razprava in sprejem programa dela 202</w:t>
      </w:r>
      <w:r w:rsidR="00F94BDC">
        <w:rPr>
          <w:rFonts w:eastAsia="Calibri" w:cs="Arial"/>
          <w:sz w:val="24"/>
          <w:szCs w:val="24"/>
          <w:lang w:eastAsia="en-US"/>
        </w:rPr>
        <w:t>6</w:t>
      </w:r>
      <w:r>
        <w:rPr>
          <w:rFonts w:eastAsia="Calibri" w:cs="Arial"/>
          <w:sz w:val="24"/>
          <w:szCs w:val="24"/>
          <w:lang w:eastAsia="en-US"/>
        </w:rPr>
        <w:t>, 202</w:t>
      </w:r>
      <w:r w:rsidR="00F94BDC">
        <w:rPr>
          <w:rFonts w:eastAsia="Calibri" w:cs="Arial"/>
          <w:sz w:val="24"/>
          <w:szCs w:val="24"/>
          <w:lang w:eastAsia="en-US"/>
        </w:rPr>
        <w:t>7</w:t>
      </w:r>
      <w:r>
        <w:rPr>
          <w:rFonts w:eastAsia="Calibri" w:cs="Arial"/>
          <w:sz w:val="24"/>
          <w:szCs w:val="24"/>
          <w:lang w:eastAsia="en-US"/>
        </w:rPr>
        <w:t xml:space="preserve"> in finančnega načrta za leto 202</w:t>
      </w:r>
      <w:r w:rsidR="00F94BDC">
        <w:rPr>
          <w:rFonts w:eastAsia="Calibri" w:cs="Arial"/>
          <w:sz w:val="24"/>
          <w:szCs w:val="24"/>
          <w:lang w:eastAsia="en-US"/>
        </w:rPr>
        <w:t>6</w:t>
      </w:r>
    </w:p>
    <w:p w:rsidR="0070144A" w:rsidRDefault="0070144A" w:rsidP="0070144A">
      <w:pPr>
        <w:keepNext/>
        <w:numPr>
          <w:ilvl w:val="0"/>
          <w:numId w:val="26"/>
        </w:numPr>
        <w:tabs>
          <w:tab w:val="center" w:pos="1134"/>
        </w:tabs>
        <w:suppressAutoHyphens w:val="0"/>
        <w:contextualSpacing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Razno</w:t>
      </w:r>
    </w:p>
    <w:p w:rsidR="0070144A" w:rsidRDefault="0070144A" w:rsidP="0070144A">
      <w:pPr>
        <w:keepNext/>
        <w:numPr>
          <w:ilvl w:val="0"/>
          <w:numId w:val="26"/>
        </w:numPr>
        <w:suppressAutoHyphens w:val="0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Prijateljsko druženje</w:t>
      </w:r>
    </w:p>
    <w:p w:rsidR="00F94BDC" w:rsidRDefault="00F94BDC" w:rsidP="00632BA1">
      <w:pPr>
        <w:rPr>
          <w:rFonts w:cs="Arial"/>
          <w:b/>
          <w:sz w:val="24"/>
          <w:szCs w:val="24"/>
        </w:rPr>
      </w:pPr>
    </w:p>
    <w:p w:rsidR="00534D1E" w:rsidRDefault="00534D1E" w:rsidP="00632BA1">
      <w:pPr>
        <w:rPr>
          <w:rFonts w:cs="Arial"/>
          <w:b/>
          <w:sz w:val="24"/>
          <w:szCs w:val="24"/>
        </w:rPr>
      </w:pPr>
      <w:r w:rsidRPr="00534D1E">
        <w:rPr>
          <w:rFonts w:cs="Arial"/>
          <w:b/>
          <w:sz w:val="24"/>
          <w:szCs w:val="24"/>
        </w:rPr>
        <w:lastRenderedPageBreak/>
        <w:t xml:space="preserve">Prosimo vas, da nam </w:t>
      </w:r>
      <w:r w:rsidR="007831FD">
        <w:rPr>
          <w:rFonts w:cs="Arial"/>
          <w:b/>
          <w:sz w:val="24"/>
          <w:szCs w:val="24"/>
        </w:rPr>
        <w:t>zaradi zagotovitve gostinskih storitev,</w:t>
      </w:r>
      <w:r w:rsidR="007831FD" w:rsidRPr="00534D1E">
        <w:rPr>
          <w:rFonts w:cs="Arial"/>
          <w:b/>
          <w:sz w:val="24"/>
          <w:szCs w:val="24"/>
        </w:rPr>
        <w:t xml:space="preserve"> </w:t>
      </w:r>
      <w:r w:rsidRPr="00534D1E">
        <w:rPr>
          <w:rFonts w:cs="Arial"/>
          <w:b/>
          <w:sz w:val="24"/>
          <w:szCs w:val="24"/>
        </w:rPr>
        <w:t>svojo udeležbo</w:t>
      </w:r>
      <w:r>
        <w:rPr>
          <w:rFonts w:cs="Arial"/>
          <w:b/>
          <w:sz w:val="24"/>
          <w:szCs w:val="24"/>
        </w:rPr>
        <w:t xml:space="preserve"> </w:t>
      </w:r>
      <w:r w:rsidRPr="00534D1E">
        <w:rPr>
          <w:rFonts w:cs="Arial"/>
          <w:b/>
          <w:sz w:val="24"/>
          <w:szCs w:val="24"/>
        </w:rPr>
        <w:t xml:space="preserve">potrdite na mail: </w:t>
      </w:r>
      <w:hyperlink r:id="rId8" w:history="1">
        <w:r w:rsidRPr="00534D1E">
          <w:rPr>
            <w:rStyle w:val="Hiperpovezava"/>
            <w:rFonts w:cs="Arial"/>
            <w:b/>
            <w:sz w:val="24"/>
            <w:szCs w:val="24"/>
          </w:rPr>
          <w:t>a.bracko@policija.si</w:t>
        </w:r>
      </w:hyperlink>
      <w:r w:rsidRPr="00534D1E">
        <w:rPr>
          <w:rFonts w:cs="Arial"/>
          <w:b/>
          <w:sz w:val="24"/>
          <w:szCs w:val="24"/>
        </w:rPr>
        <w:t xml:space="preserve"> najkasneje do </w:t>
      </w:r>
      <w:r>
        <w:rPr>
          <w:rFonts w:cs="Arial"/>
          <w:b/>
          <w:sz w:val="24"/>
          <w:szCs w:val="24"/>
        </w:rPr>
        <w:t xml:space="preserve">12.00 ure dne </w:t>
      </w:r>
      <w:r w:rsidR="00826709">
        <w:rPr>
          <w:rFonts w:cs="Arial"/>
          <w:b/>
          <w:sz w:val="24"/>
          <w:szCs w:val="24"/>
        </w:rPr>
        <w:t>1</w:t>
      </w:r>
      <w:r w:rsidR="00F94BDC">
        <w:rPr>
          <w:rFonts w:cs="Arial"/>
          <w:b/>
          <w:sz w:val="24"/>
          <w:szCs w:val="24"/>
        </w:rPr>
        <w:t>6.</w:t>
      </w:r>
      <w:r w:rsidRPr="00534D1E">
        <w:rPr>
          <w:rFonts w:cs="Arial"/>
          <w:b/>
          <w:sz w:val="24"/>
          <w:szCs w:val="24"/>
        </w:rPr>
        <w:t>2.202</w:t>
      </w:r>
      <w:r w:rsidR="00F94BDC">
        <w:rPr>
          <w:rFonts w:cs="Arial"/>
          <w:b/>
          <w:sz w:val="24"/>
          <w:szCs w:val="24"/>
        </w:rPr>
        <w:t>6</w:t>
      </w:r>
      <w:r>
        <w:rPr>
          <w:rFonts w:cs="Arial"/>
          <w:b/>
          <w:sz w:val="24"/>
          <w:szCs w:val="24"/>
        </w:rPr>
        <w:t>.</w:t>
      </w:r>
    </w:p>
    <w:p w:rsidR="00534D1E" w:rsidRDefault="00534D1E" w:rsidP="00632BA1">
      <w:pPr>
        <w:rPr>
          <w:rFonts w:cs="Arial"/>
          <w:b/>
          <w:sz w:val="24"/>
          <w:szCs w:val="24"/>
        </w:rPr>
      </w:pPr>
    </w:p>
    <w:p w:rsidR="00534D1E" w:rsidRPr="00534D1E" w:rsidRDefault="00534D1E" w:rsidP="00632BA1">
      <w:pPr>
        <w:rPr>
          <w:rFonts w:cs="Arial"/>
          <w:sz w:val="24"/>
          <w:szCs w:val="24"/>
        </w:rPr>
      </w:pPr>
      <w:r w:rsidRPr="00534D1E">
        <w:rPr>
          <w:rFonts w:cs="Arial"/>
          <w:sz w:val="24"/>
          <w:szCs w:val="24"/>
        </w:rPr>
        <w:t>Vljudno vabljeni</w:t>
      </w:r>
    </w:p>
    <w:p w:rsidR="00C32EDE" w:rsidRDefault="00C32EDE" w:rsidP="00632BA1">
      <w:pPr>
        <w:rPr>
          <w:rFonts w:cs="Arial"/>
          <w:sz w:val="24"/>
          <w:szCs w:val="24"/>
        </w:rPr>
      </w:pPr>
    </w:p>
    <w:p w:rsidR="00534D1E" w:rsidRPr="00632BA1" w:rsidRDefault="00534D1E" w:rsidP="00632BA1">
      <w:pPr>
        <w:rPr>
          <w:rFonts w:cs="Arial"/>
          <w:sz w:val="24"/>
          <w:szCs w:val="24"/>
        </w:rPr>
      </w:pPr>
    </w:p>
    <w:p w:rsidR="00632BA1" w:rsidRPr="00632BA1" w:rsidRDefault="00632BA1" w:rsidP="00C32EDE">
      <w:pPr>
        <w:jc w:val="center"/>
        <w:rPr>
          <w:rFonts w:cs="Arial"/>
          <w:sz w:val="24"/>
          <w:szCs w:val="24"/>
        </w:rPr>
      </w:pPr>
      <w:r w:rsidRPr="00632BA1">
        <w:rPr>
          <w:rFonts w:cs="Arial"/>
          <w:sz w:val="24"/>
          <w:szCs w:val="24"/>
        </w:rPr>
        <w:t>Predsednik policijskega veteranskega društva Sever za Pomurje</w:t>
      </w:r>
    </w:p>
    <w:p w:rsidR="0082119E" w:rsidRPr="00632BA1" w:rsidRDefault="00632BA1" w:rsidP="00C32EDE">
      <w:pPr>
        <w:jc w:val="center"/>
      </w:pPr>
      <w:r w:rsidRPr="00632BA1">
        <w:rPr>
          <w:rFonts w:cs="Arial"/>
          <w:sz w:val="24"/>
          <w:szCs w:val="24"/>
        </w:rPr>
        <w:t>Drago RIBAŠ l.</w:t>
      </w:r>
      <w:r w:rsidR="006C388C">
        <w:rPr>
          <w:rFonts w:cs="Arial"/>
          <w:sz w:val="24"/>
          <w:szCs w:val="24"/>
        </w:rPr>
        <w:t xml:space="preserve"> </w:t>
      </w:r>
      <w:r w:rsidRPr="00632BA1">
        <w:rPr>
          <w:rFonts w:cs="Arial"/>
          <w:sz w:val="24"/>
          <w:szCs w:val="24"/>
        </w:rPr>
        <w:t>r.</w:t>
      </w:r>
    </w:p>
    <w:sectPr w:rsidR="0082119E" w:rsidRPr="00632BA1" w:rsidSect="00A37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23D" w:rsidRDefault="000E623D" w:rsidP="00E0558F">
      <w:r>
        <w:separator/>
      </w:r>
    </w:p>
  </w:endnote>
  <w:endnote w:type="continuationSeparator" w:id="0">
    <w:p w:rsidR="000E623D" w:rsidRDefault="000E623D" w:rsidP="00E0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2E5" w:rsidRDefault="008542E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2E5" w:rsidRDefault="008542E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2E5" w:rsidRDefault="008542E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23D" w:rsidRDefault="000E623D" w:rsidP="00E0558F">
      <w:r>
        <w:separator/>
      </w:r>
    </w:p>
  </w:footnote>
  <w:footnote w:type="continuationSeparator" w:id="0">
    <w:p w:rsidR="000E623D" w:rsidRDefault="000E623D" w:rsidP="00E0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2E5" w:rsidRDefault="008542E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0338324"/>
      <w:docPartObj>
        <w:docPartGallery w:val="Page Numbers (Top of Page)"/>
        <w:docPartUnique/>
      </w:docPartObj>
    </w:sdtPr>
    <w:sdtEndPr/>
    <w:sdtContent>
      <w:p w:rsidR="00F04877" w:rsidRDefault="00F04877">
        <w:pPr>
          <w:pStyle w:val="Glav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04877" w:rsidRDefault="00F0487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Ind w:w="2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528"/>
      <w:gridCol w:w="5029"/>
    </w:tblGrid>
    <w:tr w:rsidR="00A37AB6" w:rsidTr="00642C88">
      <w:trPr>
        <w:trHeight w:val="1373"/>
      </w:trPr>
      <w:tc>
        <w:tcPr>
          <w:tcW w:w="3685" w:type="dxa"/>
          <w:shd w:val="clear" w:color="auto" w:fill="auto"/>
        </w:tcPr>
        <w:p w:rsidR="00A37AB6" w:rsidRDefault="00CB488D" w:rsidP="00A37AB6">
          <w:pPr>
            <w:snapToGrid w:val="0"/>
            <w:jc w:val="both"/>
            <w:rPr>
              <w:rFonts w:ascii="Calibri" w:hAnsi="Calibri"/>
              <w:b/>
              <w:szCs w:val="22"/>
            </w:rPr>
          </w:pPr>
          <w:r>
            <w:rPr>
              <w:rFonts w:ascii="Calibri" w:hAnsi="Calibri"/>
              <w:b/>
              <w:noProof/>
              <w:szCs w:val="22"/>
              <w:lang w:eastAsia="sl-SI"/>
            </w:rPr>
            <w:drawing>
              <wp:inline distT="0" distB="0" distL="0" distR="0">
                <wp:extent cx="2105025" cy="1971675"/>
                <wp:effectExtent l="19050" t="0" r="9525" b="0"/>
                <wp:docPr id="1" name="Slika 1" descr="Znak SEVER Pomur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 SEVER Pomur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37AB6" w:rsidRDefault="00A37AB6" w:rsidP="00A37AB6">
          <w:pPr>
            <w:jc w:val="both"/>
            <w:rPr>
              <w:rFonts w:ascii="Calibri" w:hAnsi="Calibri"/>
              <w:b/>
              <w:szCs w:val="22"/>
            </w:rPr>
          </w:pPr>
        </w:p>
      </w:tc>
      <w:tc>
        <w:tcPr>
          <w:tcW w:w="528" w:type="dxa"/>
          <w:shd w:val="clear" w:color="auto" w:fill="auto"/>
        </w:tcPr>
        <w:p w:rsidR="00A37AB6" w:rsidRDefault="00A37AB6" w:rsidP="00A37AB6">
          <w:pPr>
            <w:snapToGrid w:val="0"/>
            <w:jc w:val="both"/>
            <w:rPr>
              <w:rFonts w:ascii="Aparajita" w:hAnsi="Aparajita"/>
              <w:szCs w:val="22"/>
            </w:rPr>
          </w:pPr>
        </w:p>
      </w:tc>
      <w:tc>
        <w:tcPr>
          <w:tcW w:w="5029" w:type="dxa"/>
          <w:shd w:val="clear" w:color="auto" w:fill="auto"/>
        </w:tcPr>
        <w:tbl>
          <w:tblPr>
            <w:tblW w:w="27726" w:type="dxa"/>
            <w:tblInd w:w="213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242"/>
            <w:gridCol w:w="9242"/>
            <w:gridCol w:w="9242"/>
          </w:tblGrid>
          <w:tr w:rsidR="008542E5" w:rsidTr="008542E5">
            <w:trPr>
              <w:trHeight w:val="1373"/>
            </w:trPr>
            <w:tc>
              <w:tcPr>
                <w:tcW w:w="9242" w:type="dxa"/>
              </w:tcPr>
              <w:p w:rsidR="008542E5" w:rsidRDefault="008542E5" w:rsidP="008542E5">
                <w:pPr>
                  <w:keepNext/>
                  <w:tabs>
                    <w:tab w:val="center" w:pos="2410"/>
                  </w:tabs>
                  <w:snapToGrid w:val="0"/>
                  <w:jc w:val="both"/>
                  <w:rPr>
                    <w:rFonts w:ascii="Bookman Old Style" w:hAnsi="Bookman Old Style"/>
                    <w:b/>
                    <w:bCs/>
                    <w:szCs w:val="22"/>
                  </w:rPr>
                </w:pPr>
                <w:r w:rsidRPr="0005229F">
                  <w:rPr>
                    <w:rFonts w:ascii="Bookman Old Style" w:hAnsi="Bookman Old Style"/>
                    <w:b/>
                    <w:bCs/>
                    <w:szCs w:val="22"/>
                  </w:rPr>
                  <w:t xml:space="preserve">Policijsko veteransko društvo Sever za </w:t>
                </w:r>
              </w:p>
              <w:p w:rsidR="008542E5" w:rsidRPr="0005229F" w:rsidRDefault="008542E5" w:rsidP="008542E5">
                <w:pPr>
                  <w:keepNext/>
                  <w:tabs>
                    <w:tab w:val="center" w:pos="2410"/>
                  </w:tabs>
                  <w:snapToGrid w:val="0"/>
                  <w:jc w:val="both"/>
                  <w:rPr>
                    <w:rFonts w:ascii="Bookman Old Style" w:hAnsi="Bookman Old Style"/>
                    <w:szCs w:val="22"/>
                  </w:rPr>
                </w:pPr>
                <w:r w:rsidRPr="0005229F">
                  <w:rPr>
                    <w:rFonts w:ascii="Bookman Old Style" w:hAnsi="Bookman Old Style"/>
                    <w:b/>
                    <w:bCs/>
                    <w:szCs w:val="22"/>
                  </w:rPr>
                  <w:t>Pomurje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Ulica arhitekta Novaka 5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9000 MURSKA SOBOTA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je društvo ki deluje v javnem interesu na področju vojnih 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veteranov– odločba MORS štev. 093-23/2019-4 z 8.7.2019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Spletna stran </w:t>
                </w:r>
                <w:hyperlink r:id="rId2" w:history="1">
                  <w:r>
                    <w:rPr>
                      <w:rStyle w:val="Hiperpovezava"/>
                      <w:rFonts w:ascii="Bookman Old Style" w:hAnsi="Bookman Old Style"/>
                    </w:rPr>
                    <w:t>http://www.sever-pomurje.si/</w:t>
                  </w:r>
                </w:hyperlink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 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TRR; Delavska hranilnica </w:t>
                </w:r>
                <w:proofErr w:type="spellStart"/>
                <w:r>
                  <w:rPr>
                    <w:rFonts w:ascii="Bookman Old Style" w:hAnsi="Bookman Old Style"/>
                    <w:sz w:val="16"/>
                    <w:szCs w:val="16"/>
                  </w:rPr>
                  <w:t>d.d</w:t>
                </w:r>
                <w:proofErr w:type="spellEnd"/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. Miklošičeva 5, Ljubljana, 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IBAN: SI56 6100 0002 0406 140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Matična št.: 1151240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Davčna št: 20583044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Telefon: 00386 2 522 43 00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Elektronski naslov: </w:t>
                </w:r>
                <w:hyperlink r:id="rId3" w:history="1">
                  <w:r w:rsidRPr="00E53599">
                    <w:rPr>
                      <w:rStyle w:val="Hiperpovezava"/>
                      <w:rFonts w:ascii="Bookman Old Style" w:hAnsi="Bookman Old Style"/>
                    </w:rPr>
                    <w:t>sever.pomurje@gmail.com</w:t>
                  </w:r>
                </w:hyperlink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Predsednik: </w:t>
                </w:r>
                <w:hyperlink r:id="rId4" w:history="1">
                  <w:r>
                    <w:rPr>
                      <w:rStyle w:val="Hiperpovezava"/>
                      <w:rFonts w:ascii="Bookman Old Style" w:hAnsi="Bookman Old Style"/>
                    </w:rPr>
                    <w:t>drago.ribas@gmail.com</w:t>
                  </w:r>
                </w:hyperlink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GSM:  00386 41 734 996, 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Tajnik: </w:t>
                </w:r>
                <w:hyperlink r:id="rId5" w:history="1">
                  <w:r>
                    <w:rPr>
                      <w:rStyle w:val="Hiperpovezava"/>
                      <w:rFonts w:ascii="Bookman Old Style" w:hAnsi="Bookman Old Style"/>
                    </w:rPr>
                    <w:t>a.bracko@policija.si</w:t>
                  </w:r>
                </w:hyperlink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GSM: 00386 41 776 558</w:t>
                </w:r>
              </w:p>
            </w:tc>
            <w:tc>
              <w:tcPr>
                <w:tcW w:w="9242" w:type="dxa"/>
              </w:tcPr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</w:p>
            </w:tc>
            <w:tc>
              <w:tcPr>
                <w:tcW w:w="9242" w:type="dxa"/>
                <w:shd w:val="clear" w:color="auto" w:fill="auto"/>
              </w:tcPr>
              <w:p w:rsidR="008542E5" w:rsidRDefault="008542E5" w:rsidP="008542E5">
                <w:pPr>
                  <w:keepNext/>
                  <w:tabs>
                    <w:tab w:val="center" w:pos="2410"/>
                  </w:tabs>
                  <w:snapToGrid w:val="0"/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b/>
                    <w:bCs/>
                    <w:sz w:val="18"/>
                    <w:szCs w:val="18"/>
                  </w:rPr>
                  <w:t>PVD »S E V E R« ZA POMURJE,</w:t>
                </w:r>
                <w:r>
                  <w:rPr>
                    <w:rFonts w:ascii="Bookman Old Style" w:hAnsi="Bookman Old Style"/>
                    <w:sz w:val="18"/>
                    <w:szCs w:val="18"/>
                  </w:rPr>
                  <w:tab/>
                </w: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 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Ulica arhitekta Novaka 5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9000 MURSKA SOBOTA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je društvo ki deluje v javnem interesu na področju vojnih veteranov – odločba MORS štev. 093-81/2017-4 z 2.10.2017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Spletna stran </w:t>
                </w:r>
                <w:hyperlink r:id="rId6" w:history="1">
                  <w:r>
                    <w:rPr>
                      <w:rStyle w:val="Hiperpovezava"/>
                      <w:rFonts w:ascii="Bookman Old Style" w:hAnsi="Bookman Old Style"/>
                    </w:rPr>
                    <w:t>http://www.sever-pomurje.si/</w:t>
                  </w:r>
                </w:hyperlink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 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TRR; Delavska hranilnica </w:t>
                </w:r>
                <w:proofErr w:type="spellStart"/>
                <w:r>
                  <w:rPr>
                    <w:rFonts w:ascii="Bookman Old Style" w:hAnsi="Bookman Old Style"/>
                    <w:sz w:val="16"/>
                    <w:szCs w:val="16"/>
                  </w:rPr>
                  <w:t>d.d</w:t>
                </w:r>
                <w:proofErr w:type="spellEnd"/>
                <w:r>
                  <w:rPr>
                    <w:rFonts w:ascii="Bookman Old Style" w:hAnsi="Bookman Old Style"/>
                    <w:sz w:val="16"/>
                    <w:szCs w:val="16"/>
                  </w:rPr>
                  <w:t>. Miklošičeva 5, Ljubljana, IBAN: SI56 6100 0002 0406 140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Davčna </w:t>
                </w:r>
                <w:proofErr w:type="spellStart"/>
                <w:r>
                  <w:rPr>
                    <w:rFonts w:ascii="Bookman Old Style" w:hAnsi="Bookman Old Style"/>
                    <w:sz w:val="16"/>
                    <w:szCs w:val="16"/>
                  </w:rPr>
                  <w:t>štev</w:t>
                </w:r>
                <w:proofErr w:type="spellEnd"/>
                <w:r>
                  <w:rPr>
                    <w:rFonts w:ascii="Bookman Old Style" w:hAnsi="Bookman Old Style"/>
                    <w:sz w:val="16"/>
                    <w:szCs w:val="16"/>
                  </w:rPr>
                  <w:t>: 20583044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Telefon: 00386 2 522 43 00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proofErr w:type="spellStart"/>
                <w:r>
                  <w:rPr>
                    <w:rFonts w:ascii="Bookman Old Style" w:hAnsi="Bookman Old Style"/>
                    <w:sz w:val="16"/>
                    <w:szCs w:val="16"/>
                  </w:rPr>
                  <w:t>Fax</w:t>
                </w:r>
                <w:proofErr w:type="spellEnd"/>
                <w:r>
                  <w:rPr>
                    <w:rFonts w:ascii="Bookman Old Style" w:hAnsi="Bookman Old Style"/>
                    <w:sz w:val="16"/>
                    <w:szCs w:val="16"/>
                  </w:rPr>
                  <w:t>: 00386 2 522 43 02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Predsednik: </w:t>
                </w:r>
                <w:hyperlink r:id="rId7" w:history="1">
                  <w:r>
                    <w:rPr>
                      <w:rStyle w:val="Hiperpovezava"/>
                      <w:rFonts w:ascii="Bookman Old Style" w:hAnsi="Bookman Old Style"/>
                    </w:rPr>
                    <w:t>drago.ribas@gmail.com</w:t>
                  </w:r>
                </w:hyperlink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GSM:  00386 41 734 996, </w:t>
                </w:r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Tajnik: </w:t>
                </w:r>
                <w:hyperlink r:id="rId8" w:history="1">
                  <w:r>
                    <w:rPr>
                      <w:rStyle w:val="Hiperpovezava"/>
                      <w:rFonts w:ascii="Bookman Old Style" w:hAnsi="Bookman Old Style"/>
                    </w:rPr>
                    <w:t>a.bracko@policija.si</w:t>
                  </w:r>
                </w:hyperlink>
              </w:p>
              <w:p w:rsidR="008542E5" w:rsidRDefault="008542E5" w:rsidP="008542E5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GSM: 00386 41 776 558</w:t>
                </w:r>
              </w:p>
            </w:tc>
          </w:tr>
        </w:tbl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</w:p>
      </w:tc>
    </w:tr>
  </w:tbl>
  <w:p w:rsidR="00A37AB6" w:rsidRPr="00E0558F" w:rsidRDefault="00A37AB6" w:rsidP="00A37AB6">
    <w:pPr>
      <w:keepNext/>
      <w:tabs>
        <w:tab w:val="center" w:pos="2410"/>
      </w:tabs>
      <w:jc w:val="both"/>
      <w:rPr>
        <w:rFonts w:cs="Arial"/>
        <w:sz w:val="24"/>
        <w:szCs w:val="24"/>
        <w:lang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73455"/>
    <w:multiLevelType w:val="hybridMultilevel"/>
    <w:tmpl w:val="9DF8C6A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35C19"/>
    <w:multiLevelType w:val="hybridMultilevel"/>
    <w:tmpl w:val="F7367BB4"/>
    <w:lvl w:ilvl="0" w:tplc="0424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107F075C"/>
    <w:multiLevelType w:val="hybridMultilevel"/>
    <w:tmpl w:val="9CACF24A"/>
    <w:lvl w:ilvl="0" w:tplc="E6F62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932A9"/>
    <w:multiLevelType w:val="hybridMultilevel"/>
    <w:tmpl w:val="9BD271C2"/>
    <w:lvl w:ilvl="0" w:tplc="C534FEB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85D0E"/>
    <w:multiLevelType w:val="hybridMultilevel"/>
    <w:tmpl w:val="97A2CB3A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770E"/>
    <w:multiLevelType w:val="hybridMultilevel"/>
    <w:tmpl w:val="51BC21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022B"/>
    <w:multiLevelType w:val="hybridMultilevel"/>
    <w:tmpl w:val="859053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A14AD"/>
    <w:multiLevelType w:val="hybridMultilevel"/>
    <w:tmpl w:val="5AC4ACBE"/>
    <w:lvl w:ilvl="0" w:tplc="10562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FB6BD1"/>
    <w:multiLevelType w:val="hybridMultilevel"/>
    <w:tmpl w:val="F20E8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C526C"/>
    <w:multiLevelType w:val="hybridMultilevel"/>
    <w:tmpl w:val="1932EA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4253"/>
    <w:multiLevelType w:val="hybridMultilevel"/>
    <w:tmpl w:val="7AC8EA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F5F13"/>
    <w:multiLevelType w:val="hybridMultilevel"/>
    <w:tmpl w:val="2828129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8C35EB"/>
    <w:multiLevelType w:val="hybridMultilevel"/>
    <w:tmpl w:val="5C00C5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E0BBE"/>
    <w:multiLevelType w:val="hybridMultilevel"/>
    <w:tmpl w:val="495EFD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113F2"/>
    <w:multiLevelType w:val="hybridMultilevel"/>
    <w:tmpl w:val="D676FF2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A649B"/>
    <w:multiLevelType w:val="hybridMultilevel"/>
    <w:tmpl w:val="3A5A1B52"/>
    <w:lvl w:ilvl="0" w:tplc="0424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17" w15:restartNumberingAfterBreak="0">
    <w:nsid w:val="2FA61E43"/>
    <w:multiLevelType w:val="hybridMultilevel"/>
    <w:tmpl w:val="83FE23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3365F"/>
    <w:multiLevelType w:val="hybridMultilevel"/>
    <w:tmpl w:val="1A708B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9444D"/>
    <w:multiLevelType w:val="hybridMultilevel"/>
    <w:tmpl w:val="1BBC5A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576AA"/>
    <w:multiLevelType w:val="hybridMultilevel"/>
    <w:tmpl w:val="BA3E9044"/>
    <w:lvl w:ilvl="0" w:tplc="605AD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8D5323"/>
    <w:multiLevelType w:val="hybridMultilevel"/>
    <w:tmpl w:val="63B445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47E07"/>
    <w:multiLevelType w:val="hybridMultilevel"/>
    <w:tmpl w:val="47EECA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12961"/>
    <w:multiLevelType w:val="hybridMultilevel"/>
    <w:tmpl w:val="71987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F31AC"/>
    <w:multiLevelType w:val="hybridMultilevel"/>
    <w:tmpl w:val="42A418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75296"/>
    <w:multiLevelType w:val="hybridMultilevel"/>
    <w:tmpl w:val="C2F6D696"/>
    <w:lvl w:ilvl="0" w:tplc="2D905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F2758F"/>
    <w:multiLevelType w:val="hybridMultilevel"/>
    <w:tmpl w:val="7702E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85CF8"/>
    <w:multiLevelType w:val="hybridMultilevel"/>
    <w:tmpl w:val="A2C03BEC"/>
    <w:lvl w:ilvl="0" w:tplc="C97E9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1D4550"/>
    <w:multiLevelType w:val="hybridMultilevel"/>
    <w:tmpl w:val="CA54A3C8"/>
    <w:lvl w:ilvl="0" w:tplc="C6AE9B9A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66576"/>
    <w:multiLevelType w:val="hybridMultilevel"/>
    <w:tmpl w:val="1480D8DC"/>
    <w:lvl w:ilvl="0" w:tplc="145A4576">
      <w:start w:val="9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76BE4"/>
    <w:multiLevelType w:val="singleLevel"/>
    <w:tmpl w:val="CD4EA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C887206"/>
    <w:multiLevelType w:val="hybridMultilevel"/>
    <w:tmpl w:val="DA569AF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F64C8"/>
    <w:multiLevelType w:val="hybridMultilevel"/>
    <w:tmpl w:val="2B744C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B446F"/>
    <w:multiLevelType w:val="multilevel"/>
    <w:tmpl w:val="0424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15D4FC2"/>
    <w:multiLevelType w:val="hybridMultilevel"/>
    <w:tmpl w:val="F68E36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E10D9"/>
    <w:multiLevelType w:val="hybridMultilevel"/>
    <w:tmpl w:val="234C9C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B1144"/>
    <w:multiLevelType w:val="hybridMultilevel"/>
    <w:tmpl w:val="D76C0AD8"/>
    <w:lvl w:ilvl="0" w:tplc="0424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37" w15:restartNumberingAfterBreak="0">
    <w:nsid w:val="7B6D5380"/>
    <w:multiLevelType w:val="hybridMultilevel"/>
    <w:tmpl w:val="9A5AD82E"/>
    <w:lvl w:ilvl="0" w:tplc="3F76184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F32A96"/>
    <w:multiLevelType w:val="hybridMultilevel"/>
    <w:tmpl w:val="F6AE3AE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9"/>
  </w:num>
  <w:num w:numId="4">
    <w:abstractNumId w:val="24"/>
  </w:num>
  <w:num w:numId="5">
    <w:abstractNumId w:val="9"/>
  </w:num>
  <w:num w:numId="6">
    <w:abstractNumId w:val="13"/>
  </w:num>
  <w:num w:numId="7">
    <w:abstractNumId w:val="21"/>
  </w:num>
  <w:num w:numId="8">
    <w:abstractNumId w:val="34"/>
  </w:num>
  <w:num w:numId="9">
    <w:abstractNumId w:val="20"/>
  </w:num>
  <w:num w:numId="10">
    <w:abstractNumId w:val="3"/>
  </w:num>
  <w:num w:numId="11">
    <w:abstractNumId w:val="27"/>
  </w:num>
  <w:num w:numId="12">
    <w:abstractNumId w:val="8"/>
  </w:num>
  <w:num w:numId="13">
    <w:abstractNumId w:val="25"/>
  </w:num>
  <w:num w:numId="14">
    <w:abstractNumId w:val="33"/>
  </w:num>
  <w:num w:numId="15">
    <w:abstractNumId w:val="30"/>
  </w:num>
  <w:num w:numId="16">
    <w:abstractNumId w:val="19"/>
  </w:num>
  <w:num w:numId="17">
    <w:abstractNumId w:val="15"/>
  </w:num>
  <w:num w:numId="18">
    <w:abstractNumId w:val="10"/>
  </w:num>
  <w:num w:numId="19">
    <w:abstractNumId w:val="14"/>
  </w:num>
  <w:num w:numId="20">
    <w:abstractNumId w:val="4"/>
  </w:num>
  <w:num w:numId="21">
    <w:abstractNumId w:val="2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"/>
  </w:num>
  <w:num w:numId="29">
    <w:abstractNumId w:val="17"/>
  </w:num>
  <w:num w:numId="30">
    <w:abstractNumId w:val="12"/>
  </w:num>
  <w:num w:numId="31">
    <w:abstractNumId w:val="37"/>
  </w:num>
  <w:num w:numId="32">
    <w:abstractNumId w:val="2"/>
  </w:num>
  <w:num w:numId="33">
    <w:abstractNumId w:val="1"/>
  </w:num>
  <w:num w:numId="34">
    <w:abstractNumId w:val="38"/>
  </w:num>
  <w:num w:numId="35">
    <w:abstractNumId w:val="18"/>
  </w:num>
  <w:num w:numId="36">
    <w:abstractNumId w:val="35"/>
  </w:num>
  <w:num w:numId="37">
    <w:abstractNumId w:val="26"/>
  </w:num>
  <w:num w:numId="38">
    <w:abstractNumId w:val="16"/>
  </w:num>
  <w:num w:numId="39">
    <w:abstractNumId w:val="36"/>
  </w:num>
  <w:num w:numId="40">
    <w:abstractNumId w:val="1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B4"/>
    <w:rsid w:val="00016387"/>
    <w:rsid w:val="000367DA"/>
    <w:rsid w:val="000439BD"/>
    <w:rsid w:val="000806EB"/>
    <w:rsid w:val="000A4924"/>
    <w:rsid w:val="000A794D"/>
    <w:rsid w:val="000D2FDE"/>
    <w:rsid w:val="000E623D"/>
    <w:rsid w:val="0010202D"/>
    <w:rsid w:val="00103791"/>
    <w:rsid w:val="00112F24"/>
    <w:rsid w:val="00164577"/>
    <w:rsid w:val="001B133B"/>
    <w:rsid w:val="001D73E9"/>
    <w:rsid w:val="001E7B0F"/>
    <w:rsid w:val="0021010A"/>
    <w:rsid w:val="00236FCC"/>
    <w:rsid w:val="00261E0B"/>
    <w:rsid w:val="00287AEE"/>
    <w:rsid w:val="00290836"/>
    <w:rsid w:val="00291605"/>
    <w:rsid w:val="002919A4"/>
    <w:rsid w:val="002C3B62"/>
    <w:rsid w:val="002E0107"/>
    <w:rsid w:val="002F1D5D"/>
    <w:rsid w:val="00335046"/>
    <w:rsid w:val="003605B0"/>
    <w:rsid w:val="0036086B"/>
    <w:rsid w:val="00375B94"/>
    <w:rsid w:val="00375EDE"/>
    <w:rsid w:val="00386D99"/>
    <w:rsid w:val="003A1C18"/>
    <w:rsid w:val="003A45C8"/>
    <w:rsid w:val="003B0C72"/>
    <w:rsid w:val="003B2B2E"/>
    <w:rsid w:val="003C2E15"/>
    <w:rsid w:val="003C45C6"/>
    <w:rsid w:val="00400B73"/>
    <w:rsid w:val="00422D17"/>
    <w:rsid w:val="00424E4F"/>
    <w:rsid w:val="0042563B"/>
    <w:rsid w:val="00440860"/>
    <w:rsid w:val="004543BE"/>
    <w:rsid w:val="00460642"/>
    <w:rsid w:val="004765FE"/>
    <w:rsid w:val="00476F31"/>
    <w:rsid w:val="004A294F"/>
    <w:rsid w:val="004A5DC9"/>
    <w:rsid w:val="004B5BA0"/>
    <w:rsid w:val="004D7472"/>
    <w:rsid w:val="00507F8C"/>
    <w:rsid w:val="0051446C"/>
    <w:rsid w:val="005159A9"/>
    <w:rsid w:val="00515D7B"/>
    <w:rsid w:val="00521098"/>
    <w:rsid w:val="00530299"/>
    <w:rsid w:val="00534D1E"/>
    <w:rsid w:val="0053798D"/>
    <w:rsid w:val="00547C8F"/>
    <w:rsid w:val="005729CE"/>
    <w:rsid w:val="00595D68"/>
    <w:rsid w:val="005A29A2"/>
    <w:rsid w:val="005A4051"/>
    <w:rsid w:val="005E3A81"/>
    <w:rsid w:val="005F738F"/>
    <w:rsid w:val="006058CD"/>
    <w:rsid w:val="00615966"/>
    <w:rsid w:val="00621EF5"/>
    <w:rsid w:val="00627203"/>
    <w:rsid w:val="00632BA1"/>
    <w:rsid w:val="00642C88"/>
    <w:rsid w:val="006445E9"/>
    <w:rsid w:val="006476F6"/>
    <w:rsid w:val="0067342A"/>
    <w:rsid w:val="006970EB"/>
    <w:rsid w:val="006A5FAE"/>
    <w:rsid w:val="006C12C2"/>
    <w:rsid w:val="006C2A7F"/>
    <w:rsid w:val="006C388C"/>
    <w:rsid w:val="006E2C30"/>
    <w:rsid w:val="0070144A"/>
    <w:rsid w:val="00715CFD"/>
    <w:rsid w:val="00746A56"/>
    <w:rsid w:val="0075354B"/>
    <w:rsid w:val="00756964"/>
    <w:rsid w:val="007658C1"/>
    <w:rsid w:val="007671CA"/>
    <w:rsid w:val="0077688D"/>
    <w:rsid w:val="007831FD"/>
    <w:rsid w:val="00784638"/>
    <w:rsid w:val="00785720"/>
    <w:rsid w:val="00790A06"/>
    <w:rsid w:val="007E19D7"/>
    <w:rsid w:val="007E6C39"/>
    <w:rsid w:val="0082119E"/>
    <w:rsid w:val="00826709"/>
    <w:rsid w:val="00840BE5"/>
    <w:rsid w:val="0085253F"/>
    <w:rsid w:val="008542E5"/>
    <w:rsid w:val="00894EF7"/>
    <w:rsid w:val="008B37E2"/>
    <w:rsid w:val="008C3770"/>
    <w:rsid w:val="008D0C2E"/>
    <w:rsid w:val="008E5DB2"/>
    <w:rsid w:val="009338E7"/>
    <w:rsid w:val="00970349"/>
    <w:rsid w:val="009718DF"/>
    <w:rsid w:val="009811F2"/>
    <w:rsid w:val="009C7052"/>
    <w:rsid w:val="009E027B"/>
    <w:rsid w:val="009F575C"/>
    <w:rsid w:val="00A019EB"/>
    <w:rsid w:val="00A1408F"/>
    <w:rsid w:val="00A301BA"/>
    <w:rsid w:val="00A3091D"/>
    <w:rsid w:val="00A32732"/>
    <w:rsid w:val="00A37AB6"/>
    <w:rsid w:val="00A37CF4"/>
    <w:rsid w:val="00A71947"/>
    <w:rsid w:val="00A74FE1"/>
    <w:rsid w:val="00AD4CA2"/>
    <w:rsid w:val="00AE532C"/>
    <w:rsid w:val="00AE7242"/>
    <w:rsid w:val="00AF0AAE"/>
    <w:rsid w:val="00AF355A"/>
    <w:rsid w:val="00AF5F82"/>
    <w:rsid w:val="00B143D5"/>
    <w:rsid w:val="00B20BCC"/>
    <w:rsid w:val="00B42B9C"/>
    <w:rsid w:val="00B56317"/>
    <w:rsid w:val="00B57B03"/>
    <w:rsid w:val="00B7062D"/>
    <w:rsid w:val="00BA6E9C"/>
    <w:rsid w:val="00BE16FC"/>
    <w:rsid w:val="00BF2D67"/>
    <w:rsid w:val="00BF59F2"/>
    <w:rsid w:val="00C01877"/>
    <w:rsid w:val="00C0254C"/>
    <w:rsid w:val="00C32EDE"/>
    <w:rsid w:val="00C53212"/>
    <w:rsid w:val="00C62485"/>
    <w:rsid w:val="00C748A0"/>
    <w:rsid w:val="00CB0DB0"/>
    <w:rsid w:val="00CB488D"/>
    <w:rsid w:val="00CC634E"/>
    <w:rsid w:val="00CC6475"/>
    <w:rsid w:val="00CD2A05"/>
    <w:rsid w:val="00CD6617"/>
    <w:rsid w:val="00CF3E84"/>
    <w:rsid w:val="00CF54A7"/>
    <w:rsid w:val="00D07DB4"/>
    <w:rsid w:val="00D132A1"/>
    <w:rsid w:val="00D345A4"/>
    <w:rsid w:val="00D4772A"/>
    <w:rsid w:val="00D54A42"/>
    <w:rsid w:val="00D95AAD"/>
    <w:rsid w:val="00DA3A38"/>
    <w:rsid w:val="00DC4954"/>
    <w:rsid w:val="00DF795D"/>
    <w:rsid w:val="00E0558F"/>
    <w:rsid w:val="00E05973"/>
    <w:rsid w:val="00E270D8"/>
    <w:rsid w:val="00E34262"/>
    <w:rsid w:val="00E71F61"/>
    <w:rsid w:val="00E81732"/>
    <w:rsid w:val="00E919B5"/>
    <w:rsid w:val="00EA4F86"/>
    <w:rsid w:val="00EB29B2"/>
    <w:rsid w:val="00EE067D"/>
    <w:rsid w:val="00EE72BD"/>
    <w:rsid w:val="00EF784B"/>
    <w:rsid w:val="00F04877"/>
    <w:rsid w:val="00F423B4"/>
    <w:rsid w:val="00F52B8E"/>
    <w:rsid w:val="00F54500"/>
    <w:rsid w:val="00F67248"/>
    <w:rsid w:val="00F72B9F"/>
    <w:rsid w:val="00F74C8A"/>
    <w:rsid w:val="00F94BDC"/>
    <w:rsid w:val="00FA1DF2"/>
    <w:rsid w:val="00FA7EB7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0C75C8"/>
  <w15:docId w15:val="{8A08047A-9DBC-47F9-991E-806F41FE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rFonts w:ascii="Arial" w:hAnsi="Arial"/>
      <w:sz w:val="22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9E027B"/>
    <w:pPr>
      <w:keepNext/>
      <w:suppressAutoHyphens w:val="0"/>
      <w:spacing w:before="240" w:after="60"/>
      <w:outlineLvl w:val="0"/>
    </w:pPr>
    <w:rPr>
      <w:rFonts w:ascii="Times New Roman" w:hAnsi="Times New Roman"/>
      <w:b/>
      <w:kern w:val="28"/>
      <w:sz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9E027B"/>
    <w:pPr>
      <w:keepNext/>
      <w:suppressAutoHyphens w:val="0"/>
      <w:jc w:val="center"/>
      <w:outlineLvl w:val="3"/>
    </w:pPr>
    <w:rPr>
      <w:sz w:val="32"/>
      <w:lang w:eastAsia="sl-SI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24"/>
    </w:rPr>
  </w:style>
  <w:style w:type="paragraph" w:styleId="Naslov6">
    <w:name w:val="heading 6"/>
    <w:basedOn w:val="Navaden"/>
    <w:next w:val="Navaden"/>
    <w:link w:val="Naslov6Znak"/>
    <w:qFormat/>
    <w:rsid w:val="009E027B"/>
    <w:pPr>
      <w:keepNext/>
      <w:tabs>
        <w:tab w:val="center" w:pos="2410"/>
      </w:tabs>
      <w:suppressAutoHyphens w:val="0"/>
      <w:outlineLvl w:val="5"/>
    </w:pPr>
    <w:rPr>
      <w:rFonts w:ascii="Tahoma" w:hAnsi="Tahoma" w:cs="Tahoma"/>
      <w:b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Hiperpovezava">
    <w:name w:val="Hyperlink"/>
    <w:rPr>
      <w:color w:val="0000FF"/>
      <w:u w:val="single"/>
    </w:rPr>
  </w:style>
  <w:style w:type="character" w:customStyle="1" w:styleId="Znakisprotnihopomb">
    <w:name w:val="Znaki sprotnih opomb"/>
    <w:rPr>
      <w:vertAlign w:val="superscript"/>
    </w:rPr>
  </w:style>
  <w:style w:type="character" w:styleId="Sprotnaopomba-sklic">
    <w:name w:val="footnote reference"/>
    <w:rPr>
      <w:vertAlign w:val="superscript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Sprotnaopomba-besedilo">
    <w:name w:val="footnote text"/>
    <w:basedOn w:val="Navaden"/>
    <w:rPr>
      <w:sz w:val="20"/>
    </w:rPr>
  </w:style>
  <w:style w:type="paragraph" w:customStyle="1" w:styleId="Telobesedila21">
    <w:name w:val="Telo besedila 21"/>
    <w:basedOn w:val="Navaden"/>
    <w:pPr>
      <w:keepNext/>
      <w:jc w:val="both"/>
    </w:pPr>
    <w:rPr>
      <w:bCs/>
      <w:sz w:val="24"/>
      <w:szCs w:val="24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odoravnarta">
    <w:name w:val="Vodoravna črta"/>
    <w:basedOn w:val="Navaden"/>
    <w:next w:val="Telobesedil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Odstavekseznama">
    <w:name w:val="List Paragraph"/>
    <w:basedOn w:val="Navaden"/>
    <w:uiPriority w:val="34"/>
    <w:qFormat/>
    <w:rsid w:val="00FA7EB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E0558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0558F"/>
    <w:rPr>
      <w:rFonts w:ascii="Arial" w:hAnsi="Arial"/>
      <w:sz w:val="22"/>
      <w:lang w:eastAsia="ar-SA"/>
    </w:rPr>
  </w:style>
  <w:style w:type="paragraph" w:styleId="Noga">
    <w:name w:val="footer"/>
    <w:basedOn w:val="Navaden"/>
    <w:link w:val="NogaZnak"/>
    <w:rsid w:val="00E0558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E0558F"/>
    <w:rPr>
      <w:rFonts w:ascii="Arial" w:hAnsi="Arial"/>
      <w:sz w:val="22"/>
      <w:lang w:eastAsia="ar-SA"/>
    </w:rPr>
  </w:style>
  <w:style w:type="character" w:customStyle="1" w:styleId="Naslov1Znak">
    <w:name w:val="Naslov 1 Znak"/>
    <w:link w:val="Naslov1"/>
    <w:rsid w:val="009E027B"/>
    <w:rPr>
      <w:b/>
      <w:kern w:val="28"/>
      <w:sz w:val="24"/>
    </w:rPr>
  </w:style>
  <w:style w:type="character" w:customStyle="1" w:styleId="Naslov4Znak">
    <w:name w:val="Naslov 4 Znak"/>
    <w:link w:val="Naslov4"/>
    <w:rsid w:val="009E027B"/>
    <w:rPr>
      <w:rFonts w:ascii="Arial" w:hAnsi="Arial"/>
      <w:sz w:val="32"/>
    </w:rPr>
  </w:style>
  <w:style w:type="character" w:customStyle="1" w:styleId="Naslov6Znak">
    <w:name w:val="Naslov 6 Znak"/>
    <w:link w:val="Naslov6"/>
    <w:rsid w:val="009E027B"/>
    <w:rPr>
      <w:rFonts w:ascii="Tahoma" w:hAnsi="Tahoma" w:cs="Tahoma"/>
      <w:b/>
      <w:bCs/>
      <w:sz w:val="22"/>
    </w:rPr>
  </w:style>
  <w:style w:type="paragraph" w:customStyle="1" w:styleId="Default">
    <w:name w:val="Default"/>
    <w:rsid w:val="009E027B"/>
    <w:pPr>
      <w:widowControl w:val="0"/>
    </w:pPr>
  </w:style>
  <w:style w:type="character" w:styleId="Pripombasklic">
    <w:name w:val="annotation reference"/>
    <w:rsid w:val="00E8173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81732"/>
    <w:rPr>
      <w:sz w:val="20"/>
    </w:rPr>
  </w:style>
  <w:style w:type="character" w:customStyle="1" w:styleId="PripombabesediloZnak">
    <w:name w:val="Pripomba – besedilo Znak"/>
    <w:link w:val="Pripombabesedilo"/>
    <w:rsid w:val="00E81732"/>
    <w:rPr>
      <w:rFonts w:ascii="Arial" w:hAnsi="Arial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E81732"/>
    <w:rPr>
      <w:b/>
      <w:bCs/>
    </w:rPr>
  </w:style>
  <w:style w:type="character" w:customStyle="1" w:styleId="ZadevapripombeZnak">
    <w:name w:val="Zadeva pripombe Znak"/>
    <w:link w:val="Zadevapripombe"/>
    <w:rsid w:val="00E81732"/>
    <w:rPr>
      <w:rFonts w:ascii="Arial" w:hAnsi="Arial"/>
      <w:b/>
      <w:bCs/>
      <w:lang w:eastAsia="ar-SA"/>
    </w:rPr>
  </w:style>
  <w:style w:type="paragraph" w:styleId="Besedilooblaka">
    <w:name w:val="Balloon Text"/>
    <w:basedOn w:val="Navaden"/>
    <w:link w:val="BesedilooblakaZnak"/>
    <w:rsid w:val="00E817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81732"/>
    <w:rPr>
      <w:rFonts w:ascii="Segoe UI" w:hAnsi="Segoe UI" w:cs="Segoe UI"/>
      <w:sz w:val="18"/>
      <w:szCs w:val="18"/>
      <w:lang w:eastAsia="ar-SA"/>
    </w:rPr>
  </w:style>
  <w:style w:type="paragraph" w:styleId="Telobesedila2">
    <w:name w:val="Body Text 2"/>
    <w:basedOn w:val="Navaden"/>
    <w:link w:val="Telobesedila2Znak"/>
    <w:rsid w:val="00A74FE1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A74FE1"/>
    <w:rPr>
      <w:rFonts w:ascii="Arial" w:hAnsi="Arial"/>
      <w:sz w:val="22"/>
      <w:lang w:eastAsia="ar-SA"/>
    </w:rPr>
  </w:style>
  <w:style w:type="character" w:customStyle="1" w:styleId="gi">
    <w:name w:val="gi"/>
    <w:rsid w:val="0021010A"/>
  </w:style>
  <w:style w:type="table" w:styleId="Tabelamrea">
    <w:name w:val="Table Grid"/>
    <w:basedOn w:val="Navadnatabela"/>
    <w:rsid w:val="0064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C2A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racko@policija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mailto:a.bracko@policija.si" TargetMode="External"/><Relationship Id="rId3" Type="http://schemas.openxmlformats.org/officeDocument/2006/relationships/hyperlink" Target="mailto:sever.pomurje@gmail.com" TargetMode="External"/><Relationship Id="rId7" Type="http://schemas.openxmlformats.org/officeDocument/2006/relationships/hyperlink" Target="mailto:drago.ribas@gmail.com" TargetMode="External"/><Relationship Id="rId2" Type="http://schemas.openxmlformats.org/officeDocument/2006/relationships/hyperlink" Target="http://www.sever-pomurje.si/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sever-pomurje.si/" TargetMode="External"/><Relationship Id="rId5" Type="http://schemas.openxmlformats.org/officeDocument/2006/relationships/hyperlink" Target="mailto:a.bracko@policija.si" TargetMode="External"/><Relationship Id="rId4" Type="http://schemas.openxmlformats.org/officeDocument/2006/relationships/hyperlink" Target="mailto:drago.riba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o\Downloads\pismo%20za%20&#269;lane%20dru&#353;tva%202017%20(1)(1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5ACCC3-9C19-4703-BFD0-A842F11F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za člane društva 2017 (1)(1).dotx</Template>
  <TotalTime>16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MNZ RS, Policija</Company>
  <LinksUpToDate>false</LinksUpToDate>
  <CharactersWithSpaces>1439</CharactersWithSpaces>
  <SharedDoc>false</SharedDoc>
  <HLinks>
    <vt:vector size="18" baseType="variant">
      <vt:variant>
        <vt:i4>5636129</vt:i4>
      </vt:variant>
      <vt:variant>
        <vt:i4>6</vt:i4>
      </vt:variant>
      <vt:variant>
        <vt:i4>0</vt:i4>
      </vt:variant>
      <vt:variant>
        <vt:i4>5</vt:i4>
      </vt:variant>
      <vt:variant>
        <vt:lpwstr>mailto:a.bracko@policija.si</vt:lpwstr>
      </vt:variant>
      <vt:variant>
        <vt:lpwstr/>
      </vt:variant>
      <vt:variant>
        <vt:i4>983164</vt:i4>
      </vt:variant>
      <vt:variant>
        <vt:i4>3</vt:i4>
      </vt:variant>
      <vt:variant>
        <vt:i4>0</vt:i4>
      </vt:variant>
      <vt:variant>
        <vt:i4>5</vt:i4>
      </vt:variant>
      <vt:variant>
        <vt:lpwstr>mailto:drago.ribas@gmail.com</vt:lpwstr>
      </vt:variant>
      <vt:variant>
        <vt:lpwstr/>
      </vt:variant>
      <vt:variant>
        <vt:i4>655434</vt:i4>
      </vt:variant>
      <vt:variant>
        <vt:i4>0</vt:i4>
      </vt:variant>
      <vt:variant>
        <vt:i4>0</vt:i4>
      </vt:variant>
      <vt:variant>
        <vt:i4>5</vt:i4>
      </vt:variant>
      <vt:variant>
        <vt:lpwstr>http://www.sever-pomurje.si/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BRAČKO Andrej</dc:creator>
  <cp:lastModifiedBy>BRAČKO Andrej</cp:lastModifiedBy>
  <cp:revision>9</cp:revision>
  <cp:lastPrinted>2018-07-05T07:42:00Z</cp:lastPrinted>
  <dcterms:created xsi:type="dcterms:W3CDTF">2024-12-23T13:58:00Z</dcterms:created>
  <dcterms:modified xsi:type="dcterms:W3CDTF">2026-02-03T09:29:00Z</dcterms:modified>
</cp:coreProperties>
</file>